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B0" w:rsidRPr="001D02B0" w:rsidRDefault="001D02B0" w:rsidP="001D0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2B0">
        <w:rPr>
          <w:rFonts w:ascii="Times New Roman" w:hAnsi="Times New Roman" w:cs="Times New Roman"/>
          <w:b/>
          <w:sz w:val="28"/>
          <w:szCs w:val="28"/>
        </w:rPr>
        <w:t>ЕДИНЫЙ ОБЩЕРОССИЙСКИЙ ДЕТСКИЙ ТЕЛЕФОН ДОВЕРИЯ</w:t>
      </w:r>
    </w:p>
    <w:p w:rsidR="00D45C3A" w:rsidRPr="001D02B0" w:rsidRDefault="001D02B0" w:rsidP="001D02B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D02B0">
          <w:rPr>
            <w:rStyle w:val="a3"/>
            <w:rFonts w:ascii="Times New Roman" w:hAnsi="Times New Roman" w:cs="Times New Roman"/>
            <w:sz w:val="28"/>
            <w:szCs w:val="28"/>
          </w:rPr>
          <w:t>Телефон доверия</w:t>
        </w:r>
      </w:hyperlink>
    </w:p>
    <w:p w:rsidR="001D02B0" w:rsidRDefault="001D02B0" w:rsidP="005874AC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1D02B0">
        <w:rPr>
          <w:rFonts w:ascii="Times New Roman" w:hAnsi="Times New Roman" w:cs="Times New Roman"/>
          <w:sz w:val="28"/>
          <w:szCs w:val="28"/>
        </w:rPr>
        <w:t>Данный сайт является проектом Фонда поддержки детей, находящихся в трудной жизненной ситуации, служит исключительно для информирования населения о работе единого общероссийского детского телефона доверия.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едином общероссийском детском телефоне доверия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ind w:left="-993" w:firstLine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</w:t>
      </w:r>
      <w:r w:rsidRPr="001D02B0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единый общероссийский номер детского телефона доверия </w:t>
      </w:r>
      <w:r w:rsidRPr="001D02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8-800-2000-122</w:t>
      </w:r>
      <w:r w:rsidRPr="001D02B0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состоянию на июнь 2011 года к единому номеру подключено более 200 организаций во всех субъектах Российской Федерации.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5874AC" w:rsidRPr="001D02B0" w:rsidRDefault="005874AC" w:rsidP="005874AC">
      <w:pPr>
        <w:shd w:val="clear" w:color="auto" w:fill="F6F6F6"/>
        <w:spacing w:after="0" w:line="225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</w:t>
      </w:r>
      <w:proofErr w:type="spellStart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гарантируется</w:t>
      </w:r>
      <w:proofErr w:type="gramStart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елефон</w:t>
      </w:r>
      <w:proofErr w:type="spellEnd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доверия для детей, подростков, молодёжи и взрослых, оказавшихся в ситуации насилия в 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5874AC" w:rsidRDefault="005874AC" w:rsidP="005874AC">
      <w:pPr>
        <w:shd w:val="clear" w:color="auto" w:fill="F6F6F6"/>
        <w:spacing w:after="0" w:line="225" w:lineRule="atLeast"/>
        <w:ind w:left="-993" w:firstLine="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Отныне любой ребёнок, </w:t>
      </w:r>
      <w:proofErr w:type="gramStart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подросток</w:t>
      </w:r>
      <w:proofErr w:type="gramEnd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находящийся в сложной ситуации, может позвонить по бесплатному номеру и 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 окружающими его взрослыми. 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ind w:left="-993" w:firstLine="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Сотрудники телефона доверия будут принимать звонки не только от детей, но и от взрослых, которые испытывают насилие в семье.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Контактная информация</w:t>
      </w:r>
    </w:p>
    <w:p w:rsidR="005874AC" w:rsidRPr="001D02B0" w:rsidRDefault="005874AC" w:rsidP="005874AC">
      <w:pPr>
        <w:shd w:val="clear" w:color="auto" w:fill="F6F6F6"/>
        <w:spacing w:after="0" w:line="225" w:lineRule="atLeast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+7 843 571-35-71</w:t>
      </w:r>
    </w:p>
    <w:tbl>
      <w:tblPr>
        <w:tblW w:w="3315" w:type="dxa"/>
        <w:tblInd w:w="-851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15"/>
      </w:tblGrid>
      <w:tr w:rsidR="005874AC" w:rsidRPr="001D02B0" w:rsidTr="005874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74AC" w:rsidRDefault="005874AC" w:rsidP="005874AC">
            <w:pPr>
              <w:tabs>
                <w:tab w:val="left" w:pos="2909"/>
              </w:tabs>
              <w:spacing w:after="0" w:line="225" w:lineRule="atLeast"/>
              <w:ind w:left="-99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9:00-19:00 , </w:t>
            </w:r>
          </w:p>
          <w:p w:rsidR="001D02B0" w:rsidRPr="001D02B0" w:rsidRDefault="005874AC" w:rsidP="005874AC">
            <w:pPr>
              <w:tabs>
                <w:tab w:val="left" w:pos="3403"/>
              </w:tabs>
              <w:spacing w:after="0" w:line="225" w:lineRule="atLeast"/>
              <w:ind w:left="-99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7 дней </w:t>
            </w:r>
            <w:r w:rsidRPr="001D02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 неделю.</w:t>
            </w:r>
          </w:p>
        </w:tc>
      </w:tr>
    </w:tbl>
    <w:p w:rsidR="005874AC" w:rsidRDefault="005874AC" w:rsidP="001D02B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5874AC" w:rsidRDefault="005874AC" w:rsidP="00323C0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ТЕЛЕФОНЫ ДОВЕРИЯ, ПСИХОЛОГИЧЕСКИЕ СЛУЖБЫ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1D02B0" w:rsidRPr="005874AC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Удачина</w:t>
      </w:r>
      <w:proofErr w:type="spellEnd"/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Гузель </w:t>
      </w:r>
      <w:proofErr w:type="spellStart"/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Любисовна</w:t>
      </w:r>
      <w:proofErr w:type="spellEnd"/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420061, г. Казань, ул. К.Маркса, д.61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т.(843)2366164</w:t>
      </w:r>
    </w:p>
    <w:p w:rsidR="005874AC" w:rsidRP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 rtdety@yandex.ru</w:t>
      </w:r>
    </w:p>
    <w:p w:rsidR="005874AC" w:rsidRP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proofErr w:type="spell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rtdety.tatar.ru</w:t>
      </w:r>
      <w:proofErr w:type="spellEnd"/>
    </w:p>
    <w:p w:rsidR="005874AC" w:rsidRP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</w:p>
    <w:p w:rsidR="005874AC" w:rsidRP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874AC" w:rsidRPr="005874AC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Прием  уполномоченного по правам ребенка в РТ  по вторникам с 14 до 18 часов (по </w:t>
      </w:r>
      <w:proofErr w:type="gramEnd"/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предварительной записи по т. 2366164)</w:t>
      </w:r>
      <w:r w:rsidR="005874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2B0" w:rsidRPr="001D02B0" w:rsidRDefault="001D02B0" w:rsidP="001D02B0">
      <w:pPr>
        <w:shd w:val="clear" w:color="auto" w:fill="F6F6F6"/>
        <w:spacing w:after="24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D02B0" w:rsidRDefault="001D02B0" w:rsidP="001D02B0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 ДОВЕРИЯ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ПСИХОЛОГИЧЕСКИХ ЦЕНТРОВ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ТАТАРСТАН</w:t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доверия  88002000122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</w:t>
      </w:r>
      <w:proofErr w:type="gram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</w:t>
      </w:r>
      <w:proofErr w:type="gramEnd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её</w:t>
      </w:r>
      <w:proofErr w:type="gramEnd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 277-00-00 (круглосуточно) 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 Телефон доверия для </w:t>
      </w:r>
      <w:proofErr w:type="gramStart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наркозависимых</w:t>
      </w:r>
      <w:proofErr w:type="gramEnd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   543-90-70 (с 10 до 19)</w:t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Телефон доверия для детей и подростков                 571-35-71 </w:t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Кризисная психологическая помощь                         272-40-80 (круглосуточно)</w:t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Ярдэм</w:t>
      </w:r>
      <w:proofErr w:type="spellEnd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», г. Казань, ул. Н.Ершова, 55а  2734143</w:t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Кабинет </w:t>
      </w:r>
      <w:proofErr w:type="spellStart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суицидологической</w:t>
      </w:r>
      <w:proofErr w:type="spellEnd"/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и социально-психологической помощи с «телефоном доверия»          2725566, 2725580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1D0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Линия помощи «Дети </w:t>
      </w:r>
      <w:proofErr w:type="spell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— служба телефонного и </w:t>
      </w:r>
      <w:proofErr w:type="spellStart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онлайн-консультирования</w:t>
      </w:r>
      <w:proofErr w:type="spellEnd"/>
      <w:r w:rsidRPr="001D02B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детей и взрослых по проблемам безопасного использования детьми и подростками интернета и мобильной связи.</w:t>
      </w:r>
    </w:p>
    <w:p w:rsid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Обратиться на Линию помощи можно: </w:t>
      </w: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- по электронной почте </w:t>
      </w:r>
      <w:hyperlink r:id="rId6" w:history="1">
        <w:r w:rsidRPr="001D02B0">
          <w:rPr>
            <w:rFonts w:ascii="Times New Roman" w:eastAsia="Times New Roman" w:hAnsi="Times New Roman" w:cs="Times New Roman"/>
            <w:b/>
            <w:color w:val="006AC3"/>
            <w:sz w:val="24"/>
            <w:szCs w:val="24"/>
            <w:lang w:eastAsia="ru-RU"/>
          </w:rPr>
          <w:t> </w:t>
        </w:r>
      </w:hyperlink>
      <w:hyperlink r:id="rId7" w:history="1">
        <w:r w:rsidRPr="001D02B0">
          <w:rPr>
            <w:rFonts w:ascii="Times New Roman" w:eastAsia="Times New Roman" w:hAnsi="Times New Roman" w:cs="Times New Roman"/>
            <w:b/>
            <w:color w:val="006AC3"/>
            <w:sz w:val="24"/>
            <w:szCs w:val="24"/>
            <w:lang w:eastAsia="ru-RU"/>
          </w:rPr>
          <w:t>helpline@detionline.com</w:t>
        </w:r>
      </w:hyperlink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- на сайте </w:t>
      </w:r>
      <w:hyperlink r:id="rId8" w:history="1">
        <w:r w:rsidRPr="001D02B0">
          <w:rPr>
            <w:rFonts w:ascii="Times New Roman" w:eastAsia="Times New Roman" w:hAnsi="Times New Roman" w:cs="Times New Roman"/>
            <w:b/>
            <w:color w:val="006AC3"/>
            <w:sz w:val="24"/>
            <w:szCs w:val="24"/>
            <w:lang w:eastAsia="ru-RU"/>
          </w:rPr>
          <w:t>www.detionline.com</w:t>
        </w:r>
      </w:hyperlink>
    </w:p>
    <w:p w:rsid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7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 доверия, МВД по Республике Татарстан</w:t>
      </w:r>
    </w:p>
    <w:p w:rsidR="005874AC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Министерстве внутренних дел по Республике Татарстан действует единый анонимный телефон доверия: </w:t>
      </w: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(843) 291-20-02.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 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приёма </w:t>
      </w: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SMS-сообщений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предназначен номер сотовой связи</w:t>
      </w:r>
    </w:p>
    <w:p w:rsidR="005874AC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+7987-290-50-02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течение 30 дней заявители, оставившие свой адрес, получат ответ о принятых мерах по результатам рассмотрения заявления.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Линия помощи — консультации по вопросам </w:t>
      </w:r>
      <w:proofErr w:type="spellStart"/>
      <w:proofErr w:type="gramStart"/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Интернет-угроз</w:t>
      </w:r>
      <w:proofErr w:type="spellEnd"/>
      <w:proofErr w:type="gramEnd"/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</w:t>
      </w:r>
    </w:p>
    <w:p w:rsidR="005874AC" w:rsidRDefault="005874AC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Телефонная Линия помощи поддерживается партнёрами Центра безопасного Интернета в России — </w:t>
      </w:r>
      <w:r w:rsidRPr="001D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Коалицией "Ангел"</w:t>
      </w:r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</w:t>
      </w:r>
      <w:proofErr w:type="gramEnd"/>
      <w:r w:rsidRPr="001D02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 годы работы усилия Коалиции принесли пользу многим попавшим в беду людям.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8 800 200-24-00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2B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24 часа в сутки, 7 дней в неделю</w:t>
      </w:r>
    </w:p>
    <w:p w:rsidR="001D02B0" w:rsidRPr="001D02B0" w:rsidRDefault="001D02B0" w:rsidP="001D02B0">
      <w:pPr>
        <w:shd w:val="clear" w:color="auto" w:fill="F6F6F6"/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7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23C0A" w:rsidRDefault="00323C0A">
      <w:pPr>
        <w:rPr>
          <w:rFonts w:ascii="Times New Roman" w:hAnsi="Times New Roman" w:cs="Times New Roman"/>
          <w:b/>
          <w:sz w:val="28"/>
          <w:szCs w:val="28"/>
        </w:rPr>
      </w:pPr>
    </w:p>
    <w:p w:rsidR="00323C0A" w:rsidRDefault="005874AC" w:rsidP="00323C0A">
      <w:pPr>
        <w:rPr>
          <w:rFonts w:ascii="Times New Roman" w:hAnsi="Times New Roman" w:cs="Times New Roman"/>
          <w:b/>
          <w:sz w:val="28"/>
          <w:szCs w:val="28"/>
        </w:rPr>
      </w:pPr>
      <w:r w:rsidRPr="00323C0A">
        <w:rPr>
          <w:rFonts w:ascii="Times New Roman" w:hAnsi="Times New Roman" w:cs="Times New Roman"/>
          <w:sz w:val="28"/>
          <w:szCs w:val="28"/>
        </w:rPr>
        <w:t>Государственное автономное образовательное учреждение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  <w:r w:rsidR="00323C0A" w:rsidRPr="00323C0A">
        <w:rPr>
          <w:rFonts w:ascii="Times New Roman" w:hAnsi="Times New Roman" w:cs="Times New Roman"/>
          <w:sz w:val="28"/>
          <w:szCs w:val="28"/>
        </w:rPr>
        <w:t>,</w:t>
      </w:r>
      <w:r w:rsidR="00323C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3C0A" w:rsidRDefault="00323C0A" w:rsidP="00323C0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ail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23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cpprkrostok@mail.ru</w:t>
      </w:r>
    </w:p>
    <w:p w:rsidR="00323C0A" w:rsidRDefault="00323C0A" w:rsidP="00323C0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телефон: </w:t>
      </w:r>
      <w:r w:rsidRPr="00323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+7(843)-563-35-16</w:t>
      </w:r>
    </w:p>
    <w:p w:rsidR="00323C0A" w:rsidRDefault="00323C0A" w:rsidP="00323C0A">
      <w:pPr>
        <w:rPr>
          <w:rFonts w:ascii="Times New Roman" w:hAnsi="Times New Roman" w:cs="Times New Roman"/>
          <w:sz w:val="28"/>
          <w:szCs w:val="28"/>
        </w:rPr>
      </w:pPr>
      <w:hyperlink r:id="rId9" w:history="1">
        <w:proofErr w:type="spellStart"/>
        <w:r w:rsidRPr="00323C0A">
          <w:rPr>
            <w:rStyle w:val="a3"/>
            <w:rFonts w:ascii="Times New Roman" w:hAnsi="Times New Roman" w:cs="Times New Roman"/>
            <w:sz w:val="28"/>
            <w:szCs w:val="28"/>
          </w:rPr>
          <w:t>Рекомедации</w:t>
        </w:r>
        <w:proofErr w:type="spellEnd"/>
        <w:r w:rsidRPr="00323C0A">
          <w:rPr>
            <w:rStyle w:val="a3"/>
            <w:rFonts w:ascii="Times New Roman" w:hAnsi="Times New Roman" w:cs="Times New Roman"/>
            <w:sz w:val="28"/>
            <w:szCs w:val="28"/>
          </w:rPr>
          <w:t xml:space="preserve"> родителям</w:t>
        </w:r>
      </w:hyperlink>
      <w:r>
        <w:rPr>
          <w:rFonts w:ascii="Times New Roman" w:hAnsi="Times New Roman" w:cs="Times New Roman"/>
          <w:sz w:val="28"/>
          <w:szCs w:val="28"/>
        </w:rPr>
        <w:t>:</w:t>
      </w:r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0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Азбука общения с ребенком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1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Если в ваш дом пришла беда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2" w:history="1"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Компьтерная</w:t>
        </w:r>
        <w:proofErr w:type="spellEnd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 зависимость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3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По половому воспитанию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4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Признаки ранней алкоголизации и наркотизации детей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5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Рекомендации родителям по 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табакокурению</w:t>
        </w:r>
        <w:proofErr w:type="spellEnd"/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6" w:history="1"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Табакокурение</w:t>
        </w:r>
        <w:proofErr w:type="spellEnd"/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7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Рекомендации по суицидальному поведению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8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Это 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касаетя</w:t>
        </w:r>
        <w:proofErr w:type="spellEnd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 всех и каждого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19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Методические рекомендации учащимся по 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булингу</w:t>
        </w:r>
        <w:proofErr w:type="spellEnd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 в школе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0" w:history="1"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Кибербуллинг</w:t>
        </w:r>
        <w:proofErr w:type="spellEnd"/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1" w:history="1">
        <w:r w:rsidRPr="00323C0A">
          <w:rPr>
            <w:rStyle w:val="a6"/>
            <w:color w:val="006AC3"/>
            <w:sz w:val="28"/>
            <w:szCs w:val="28"/>
            <w:bdr w:val="none" w:sz="0" w:space="0" w:color="auto" w:frame="1"/>
          </w:rPr>
          <w:t>Серия "</w:t>
        </w:r>
        <w:proofErr w:type="spellStart"/>
        <w:proofErr w:type="gramStart"/>
        <w:r w:rsidRPr="00323C0A">
          <w:rPr>
            <w:rStyle w:val="a6"/>
            <w:color w:val="006AC3"/>
            <w:sz w:val="28"/>
            <w:szCs w:val="28"/>
            <w:bdr w:val="none" w:sz="0" w:space="0" w:color="auto" w:frame="1"/>
          </w:rPr>
          <w:t>Психолог-родителю</w:t>
        </w:r>
        <w:proofErr w:type="spellEnd"/>
        <w:proofErr w:type="gramEnd"/>
        <w:r w:rsidRPr="00323C0A">
          <w:rPr>
            <w:rStyle w:val="a6"/>
            <w:color w:val="006AC3"/>
            <w:sz w:val="28"/>
            <w:szCs w:val="28"/>
            <w:bdr w:val="none" w:sz="0" w:space="0" w:color="auto" w:frame="1"/>
          </w:rPr>
          <w:t>"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2" w:history="1">
        <w:r w:rsidRPr="00323C0A">
          <w:rPr>
            <w:rStyle w:val="a6"/>
            <w:color w:val="006AC3"/>
            <w:sz w:val="28"/>
            <w:szCs w:val="28"/>
            <w:bdr w:val="none" w:sz="0" w:space="0" w:color="auto" w:frame="1"/>
          </w:rPr>
          <w:t>Рекомендации родителям детей с РАС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3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Подростки и родители секреты взаимодействия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4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Детская депрессия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5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Зависимости (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аддикции</w:t>
        </w:r>
        <w:proofErr w:type="spellEnd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) у подростков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6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Рекомендации для родителей по профилактике 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сексуализированного</w:t>
        </w:r>
        <w:proofErr w:type="spellEnd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 насилия</w:t>
        </w:r>
      </w:hyperlink>
    </w:p>
    <w:p w:rsidR="00323C0A" w:rsidRPr="00323C0A" w:rsidRDefault="00323C0A" w:rsidP="00323C0A">
      <w:pPr>
        <w:pStyle w:val="a5"/>
        <w:shd w:val="clear" w:color="auto" w:fill="F6F6F6"/>
        <w:spacing w:before="0" w:beforeAutospacing="0" w:after="0" w:afterAutospacing="0" w:line="225" w:lineRule="atLeast"/>
        <w:textAlignment w:val="baseline"/>
        <w:rPr>
          <w:color w:val="000000"/>
          <w:sz w:val="28"/>
          <w:szCs w:val="28"/>
        </w:rPr>
      </w:pPr>
      <w:hyperlink r:id="rId27" w:history="1"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 xml:space="preserve">Рекомендации для родителей по </w:t>
        </w:r>
        <w:proofErr w:type="spellStart"/>
        <w:r w:rsidRPr="00323C0A">
          <w:rPr>
            <w:rStyle w:val="a3"/>
            <w:color w:val="006AC3"/>
            <w:sz w:val="28"/>
            <w:szCs w:val="28"/>
            <w:bdr w:val="none" w:sz="0" w:space="0" w:color="auto" w:frame="1"/>
          </w:rPr>
          <w:t>буллингу</w:t>
        </w:r>
        <w:proofErr w:type="spellEnd"/>
      </w:hyperlink>
    </w:p>
    <w:p w:rsidR="00323C0A" w:rsidRDefault="00323C0A" w:rsidP="00323C0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3C0A" w:rsidRPr="00323C0A" w:rsidRDefault="00323C0A" w:rsidP="00323C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3C0A">
        <w:rPr>
          <w:rFonts w:ascii="Times New Roman" w:hAnsi="Times New Roman" w:cs="Times New Roman"/>
          <w:b/>
          <w:sz w:val="40"/>
          <w:szCs w:val="40"/>
        </w:rPr>
        <w:lastRenderedPageBreak/>
        <w:t>Уважаемые студенты!</w:t>
      </w:r>
    </w:p>
    <w:p w:rsidR="00323C0A" w:rsidRPr="00A35859" w:rsidRDefault="00323C0A" w:rsidP="00323C0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35859">
        <w:rPr>
          <w:rFonts w:ascii="Times New Roman" w:hAnsi="Times New Roman" w:cs="Times New Roman"/>
          <w:b/>
          <w:i/>
          <w:sz w:val="40"/>
          <w:szCs w:val="40"/>
        </w:rPr>
        <w:t xml:space="preserve">Жизнь многогранна и интересна, правда, порой она </w:t>
      </w:r>
      <w:proofErr w:type="gramStart"/>
      <w:r w:rsidRPr="00A35859">
        <w:rPr>
          <w:rFonts w:ascii="Times New Roman" w:hAnsi="Times New Roman" w:cs="Times New Roman"/>
          <w:b/>
          <w:i/>
          <w:sz w:val="40"/>
          <w:szCs w:val="40"/>
        </w:rPr>
        <w:t>–</w:t>
      </w:r>
      <w:proofErr w:type="spellStart"/>
      <w:r w:rsidRPr="00A35859">
        <w:rPr>
          <w:rFonts w:ascii="Times New Roman" w:hAnsi="Times New Roman" w:cs="Times New Roman"/>
          <w:b/>
          <w:i/>
          <w:sz w:val="40"/>
          <w:szCs w:val="40"/>
        </w:rPr>
        <w:t>Ж</w:t>
      </w:r>
      <w:proofErr w:type="gramEnd"/>
      <w:r w:rsidRPr="00A35859">
        <w:rPr>
          <w:rFonts w:ascii="Times New Roman" w:hAnsi="Times New Roman" w:cs="Times New Roman"/>
          <w:b/>
          <w:i/>
          <w:sz w:val="40"/>
          <w:szCs w:val="40"/>
        </w:rPr>
        <w:t>ИЗНЬ-подкидывает</w:t>
      </w:r>
      <w:proofErr w:type="spellEnd"/>
      <w:r w:rsidRPr="00A35859">
        <w:rPr>
          <w:rFonts w:ascii="Times New Roman" w:hAnsi="Times New Roman" w:cs="Times New Roman"/>
          <w:b/>
          <w:i/>
          <w:sz w:val="40"/>
          <w:szCs w:val="40"/>
        </w:rPr>
        <w:t xml:space="preserve"> интересные задачки, которые требуют решения…</w:t>
      </w:r>
    </w:p>
    <w:p w:rsidR="00323C0A" w:rsidRPr="00A35859" w:rsidRDefault="00323C0A" w:rsidP="00323C0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35859">
        <w:rPr>
          <w:rFonts w:ascii="Times New Roman" w:hAnsi="Times New Roman" w:cs="Times New Roman"/>
          <w:b/>
          <w:i/>
          <w:sz w:val="40"/>
          <w:szCs w:val="40"/>
        </w:rPr>
        <w:t>Помните всегда, что из каждой сложной ситуации обязательно есть выход!!!</w:t>
      </w:r>
    </w:p>
    <w:p w:rsidR="00323C0A" w:rsidRPr="00CE2AB6" w:rsidRDefault="00323C0A" w:rsidP="00323C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2AB6">
        <w:rPr>
          <w:rFonts w:ascii="Times New Roman" w:hAnsi="Times New Roman" w:cs="Times New Roman"/>
          <w:b/>
          <w:sz w:val="36"/>
          <w:szCs w:val="36"/>
        </w:rPr>
        <w:t>В ГАПОУ «</w:t>
      </w:r>
      <w:proofErr w:type="spellStart"/>
      <w:r w:rsidRPr="00CE2AB6">
        <w:rPr>
          <w:rFonts w:ascii="Times New Roman" w:hAnsi="Times New Roman" w:cs="Times New Roman"/>
          <w:b/>
          <w:sz w:val="36"/>
          <w:szCs w:val="36"/>
        </w:rPr>
        <w:t>Елабужский</w:t>
      </w:r>
      <w:proofErr w:type="spellEnd"/>
      <w:r w:rsidRPr="00CE2AB6">
        <w:rPr>
          <w:rFonts w:ascii="Times New Roman" w:hAnsi="Times New Roman" w:cs="Times New Roman"/>
          <w:b/>
          <w:sz w:val="36"/>
          <w:szCs w:val="36"/>
        </w:rPr>
        <w:t xml:space="preserve"> политехнический колледж» работают специалисты, которые готовы оказать вам помощь при любой сложившейся ситуации…</w:t>
      </w:r>
    </w:p>
    <w:p w:rsidR="00323C0A" w:rsidRPr="00A35859" w:rsidRDefault="00323C0A" w:rsidP="00323C0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5859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tbl>
      <w:tblPr>
        <w:tblStyle w:val="a7"/>
        <w:tblW w:w="14992" w:type="dxa"/>
        <w:tblLook w:val="04A0"/>
      </w:tblPr>
      <w:tblGrid>
        <w:gridCol w:w="2943"/>
        <w:gridCol w:w="2552"/>
        <w:gridCol w:w="4394"/>
        <w:gridCol w:w="2268"/>
        <w:gridCol w:w="2835"/>
      </w:tblGrid>
      <w:tr w:rsidR="00323C0A" w:rsidTr="009A464F">
        <w:tc>
          <w:tcPr>
            <w:tcW w:w="2943" w:type="dxa"/>
          </w:tcPr>
          <w:p w:rsidR="00323C0A" w:rsidRPr="001000B0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B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323C0A" w:rsidRPr="001000B0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B0">
              <w:rPr>
                <w:rFonts w:ascii="Times New Roman" w:hAnsi="Times New Roman" w:cs="Times New Roman"/>
                <w:b/>
                <w:sz w:val="24"/>
                <w:szCs w:val="24"/>
              </w:rPr>
              <w:t>ФИО специалиста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B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которые можно решить</w:t>
            </w:r>
          </w:p>
        </w:tc>
        <w:tc>
          <w:tcPr>
            <w:tcW w:w="2268" w:type="dxa"/>
          </w:tcPr>
          <w:p w:rsidR="00323C0A" w:rsidRPr="001000B0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B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0B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323C0A" w:rsidTr="009A464F">
        <w:tc>
          <w:tcPr>
            <w:tcW w:w="2943" w:type="dxa"/>
          </w:tcPr>
          <w:p w:rsidR="00323C0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</w:p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директора по инновационной работе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Иванова Ольга Евгеньевна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занятий, автобусов, заказать справки с места учёбы, пропуски на территорию АО «ОЭЗ ППТ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учебных занятий…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0D">
              <w:rPr>
                <w:rFonts w:ascii="Times New Roman" w:hAnsi="Times New Roman" w:cs="Times New Roman"/>
                <w:b/>
                <w:sz w:val="28"/>
                <w:szCs w:val="28"/>
              </w:rPr>
              <w:t>+7 9534806699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Алабуга-Политех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1,  2 этаж</w:t>
            </w:r>
          </w:p>
        </w:tc>
      </w:tr>
      <w:tr w:rsidR="00323C0A" w:rsidTr="009A464F">
        <w:tc>
          <w:tcPr>
            <w:tcW w:w="2943" w:type="dxa"/>
          </w:tcPr>
          <w:p w:rsidR="00323C0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</w:p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директора по общим вопросам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Колесникова Евгения Анатольевна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приёме, переводе и отчислении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колледжа, постановка на воинский учёт, социальные пособия и выплаты для детей сирот (инвалидам)…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0D">
              <w:rPr>
                <w:rFonts w:ascii="Times New Roman" w:hAnsi="Times New Roman" w:cs="Times New Roman"/>
                <w:b/>
                <w:sz w:val="28"/>
                <w:szCs w:val="28"/>
              </w:rPr>
              <w:t>8(85557) 7-54-06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1 этаж</w:t>
            </w:r>
          </w:p>
        </w:tc>
      </w:tr>
      <w:tr w:rsidR="00323C0A" w:rsidTr="009A464F">
        <w:tc>
          <w:tcPr>
            <w:tcW w:w="2943" w:type="dxa"/>
          </w:tcPr>
          <w:p w:rsidR="00323C0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</w:t>
            </w:r>
          </w:p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 по учебно-производственной работе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Шимухаметова</w:t>
            </w:r>
            <w:proofErr w:type="spellEnd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Алёна Викторовна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практикой на предприятиях, конкурсы профессионального мастерства, организация государственной итоговой аттестации, демонстрационный экзамен, выполнение дипломного проекта…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0D">
              <w:rPr>
                <w:rFonts w:ascii="Times New Roman" w:hAnsi="Times New Roman" w:cs="Times New Roman"/>
                <w:b/>
                <w:sz w:val="28"/>
                <w:szCs w:val="28"/>
              </w:rPr>
              <w:t>+7 9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173933890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</w:p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директора по учебно-воспитательной  работе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Назипова </w:t>
            </w: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Раушания</w:t>
            </w:r>
            <w:proofErr w:type="spellEnd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воспитательного процесса в колледже, психологический микроклимат в группе,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студентом и педагогом, организация акций и мероприятий, контроль и дежурство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хостелах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досуг молодёжи…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8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+7 9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871891931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зина,177,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Чувашова</w:t>
            </w:r>
            <w:proofErr w:type="spellEnd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Олеся Станиславовна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Пропуски занятий и практики, взаимоотношения между студентами, взаимоотношения в семье, успеваемость, несправедливость со стороны педагогов, отказ посещать занятия, распитие спиртных напитков,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контроль и дежурство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хостелах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+7 9520431940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Павлова Алёна Юрьевна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Неблагополучие отношений с другими и переживания по этому поводу; личные проблемы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переживания-чувство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вины, тоски, пустоты и одиночества, отчаяния…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+7 9172576632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Клинический </w:t>
            </w: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Макаричева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Неблагополучие отношений с другими и переживания по этому поводу; личные проблемы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переживания-чувство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вины, тоски, пустоты и одиночества, отчаяния…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+7 9603155130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52" w:type="dxa"/>
          </w:tcPr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Епанешников Роман Владимирович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рамках благотворительной деятельности,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годового плана работы колледжа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+7 9872867439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  <w:tr w:rsidR="00323C0A" w:rsidTr="009A464F">
        <w:tc>
          <w:tcPr>
            <w:tcW w:w="2943" w:type="dxa"/>
          </w:tcPr>
          <w:p w:rsidR="00323C0A" w:rsidRPr="004A74FA" w:rsidRDefault="00323C0A" w:rsidP="009A46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F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52" w:type="dxa"/>
          </w:tcPr>
          <w:p w:rsidR="00323C0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Галимов</w:t>
            </w:r>
            <w:proofErr w:type="spellEnd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323C0A" w:rsidRPr="004A74FA" w:rsidRDefault="00323C0A" w:rsidP="009A464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Абулкаесович</w:t>
            </w:r>
            <w:proofErr w:type="spellEnd"/>
            <w:r w:rsidRPr="004A74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рамках «Пушкинской карты», спортивные мероприятия, контроль и дежурство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хостелах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</w:tcPr>
          <w:p w:rsidR="00323C0A" w:rsidRPr="00D2380D" w:rsidRDefault="00323C0A" w:rsidP="009A46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+7 9274741205</w:t>
            </w:r>
          </w:p>
        </w:tc>
        <w:tc>
          <w:tcPr>
            <w:tcW w:w="2835" w:type="dxa"/>
          </w:tcPr>
          <w:p w:rsidR="00323C0A" w:rsidRPr="001000B0" w:rsidRDefault="00323C0A" w:rsidP="009A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зина,177, корпус № 2,  3 этаж</w:t>
            </w:r>
          </w:p>
        </w:tc>
      </w:tr>
    </w:tbl>
    <w:p w:rsidR="00323C0A" w:rsidRPr="00BC13A9" w:rsidRDefault="00323C0A" w:rsidP="00323C0A">
      <w:pPr>
        <w:rPr>
          <w:rFonts w:ascii="Times New Roman" w:hAnsi="Times New Roman" w:cs="Times New Roman"/>
          <w:sz w:val="28"/>
          <w:szCs w:val="28"/>
        </w:rPr>
      </w:pPr>
    </w:p>
    <w:sectPr w:rsidR="00323C0A" w:rsidRPr="00BC13A9" w:rsidSect="00323C0A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70729"/>
    <w:multiLevelType w:val="hybridMultilevel"/>
    <w:tmpl w:val="53E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2B0"/>
    <w:rsid w:val="001D02B0"/>
    <w:rsid w:val="00323C0A"/>
    <w:rsid w:val="00382BC0"/>
    <w:rsid w:val="003F5628"/>
    <w:rsid w:val="005874AC"/>
    <w:rsid w:val="00BE1561"/>
    <w:rsid w:val="00D45C3A"/>
    <w:rsid w:val="00F7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3A"/>
  </w:style>
  <w:style w:type="paragraph" w:styleId="1">
    <w:name w:val="heading 1"/>
    <w:basedOn w:val="a"/>
    <w:link w:val="10"/>
    <w:uiPriority w:val="9"/>
    <w:qFormat/>
    <w:rsid w:val="001D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2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02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2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D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2B0"/>
    <w:rPr>
      <w:b/>
      <w:bCs/>
    </w:rPr>
  </w:style>
  <w:style w:type="table" w:styleId="a7">
    <w:name w:val="Table Grid"/>
    <w:basedOn w:val="a1"/>
    <w:uiPriority w:val="59"/>
    <w:rsid w:val="00323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hyperlink" Target="https://edu.tatar.ru/upload/storage/org6306/files/%D0%BF%D0%BE%20%D0%BF%D0%BE%D0%BB%D0%BE%D0%B2%D0%BE%D0%BC%D1%83%20%D0%B2%D0%BE%D1%81%D0%BF%D0%B8%D1%82%D0%B0%D0%BD%D0%B8%D1%8E.doc" TargetMode="External"/><Relationship Id="rId18" Type="http://schemas.openxmlformats.org/officeDocument/2006/relationships/hyperlink" Target="https://edu.tatar.ru/upload/storage/org6306/files/%D1%8D%D1%82%D0%BE%20%D0%BA%D0%B0%D1%81%D0%B0%D0%B5%D1%82%D1%8F%20%D0%B2%D1%81%D0%B5%D1%85%20%D0%B8%20%D0%BA%D0%B0%D0%B6%D0%B4%D0%BE%D0%B3%D0%BE.doc" TargetMode="External"/><Relationship Id="rId26" Type="http://schemas.openxmlformats.org/officeDocument/2006/relationships/hyperlink" Target="https://edu.tatar.ru/upload/storage/org6306/files/%D0%A0%D0%B5%D0%BA%D0%BE%D0%BC%D0%B5%D0%BD%D0%B4%D0%B0%D1%86%D0%B8%D0%B8%20%D0%B4%D0%BB%D1%8F%20%D1%80%D0%BE%D0%B4%D0%B8%D1%82%D0%B5%D0%BB%D0%B5%D0%B9%20%D0%BF%D0%BE%20%D0%BF%D1%80%D0%BE%D1%84%D0%B8%D0%BB%D0%B0%D0%BA%D1%82%D0%B8%D0%BA%D0%B5%20%D1%81%D0%B5%D0%BA%D1%81%D1%83%D0%B0%D0%BB%D0%B8%D0%B7%D0%B8%D1%80%D0%BE%D0%B2%D0%B0%D0%BD%D0%BD%D0%BE%D0%B3%D0%BE%20%D0%BD%D0%B0%D1%81%D0%B8%D0%BB%D0%B8%D1%8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moskow/page1193415.htm/page5210628.htm" TargetMode="External"/><Relationship Id="rId7" Type="http://schemas.openxmlformats.org/officeDocument/2006/relationships/hyperlink" Target="mailto:helpline@detionline.com" TargetMode="External"/><Relationship Id="rId12" Type="http://schemas.openxmlformats.org/officeDocument/2006/relationships/hyperlink" Target="https://edu.tatar.ru/upload/storage/org6306/files/%D0%BA%D0%BE%D0%BC%D0%BF%D1%8C%D1%82%D0%B5%D1%80%D0%BD%D0%B0%D1%8F%20%D0%B7%D0%B0%D0%B2%D0%B8%D1%81%D0%B8%D0%BC%D0%BE%D1%81%D1%82%D1%8C.doc" TargetMode="External"/><Relationship Id="rId17" Type="http://schemas.openxmlformats.org/officeDocument/2006/relationships/hyperlink" Target="https://edu.tatar.ru/upload/storage/org6306/files/%D1%80%D0%B5%D0%BA%D0%BE%D0%BC%D0%B5%D0%BD%D0%B4%D0%B0%D1%86%D0%B8%D0%B8%20%D1%81%D1%83%D0%B8%D1%86%D0%B8%D0%B4(1).doc" TargetMode="External"/><Relationship Id="rId25" Type="http://schemas.openxmlformats.org/officeDocument/2006/relationships/hyperlink" Target="https://edu.tatar.ru/upload/storage/org6306/files/%D0%97%D0%B0%D0%B2%D0%B8%D1%81%D0%B8%D0%BC%D0%BE%D1%81%D1%82%D0%B8%20(%D0%B0%D0%B4%D0%B4%D0%B8%D0%BA%D1%86%D0%B8%D0%B8)%20%D1%83%20%D0%BF%D0%BE%D0%B4%D1%80%D0%BE%D1%81%D1%82%D0%BA%D0%BE%D0%B2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6306/files/%D1%82%D0%B0%D0%B1%D0%B0%D0%BA%D0%BE%D0%BA%D1%83%D1%80%D0%B5%D0%BD%D0%B8%D0%B5(5).doc" TargetMode="External"/><Relationship Id="rId20" Type="http://schemas.openxmlformats.org/officeDocument/2006/relationships/hyperlink" Target="https://edu.tatar.ru/upload/storage/org6306/files/%D0%9A%D0%B8%D0%B1%D0%B5%D1%80%D0%B1%D1%83%D0%BB%D0%BB%D0%B8%D0%BD%D0%B3%20(2)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Relationship Id="rId11" Type="http://schemas.openxmlformats.org/officeDocument/2006/relationships/hyperlink" Target="https://edu.tatar.ru/upload/storage/org6306/files/%D0%B5%D1%81%D0%BB%D0%B8%20%D0%B2%20%D0%B2%D0%B0%D1%88%20%D0%B4%D0%BE%D0%BC%20%D0%BF%D1%80%D0%B8%D1%88%D0%BB%D0%B0%20%D0%B1%D0%B5%D0%B4%D0%B0.doc" TargetMode="External"/><Relationship Id="rId24" Type="http://schemas.openxmlformats.org/officeDocument/2006/relationships/hyperlink" Target="https://edu.tatar.ru/upload/storage/org6306/files/%D0%94%D0%B5%D1%82%D1%81%D0%BA%D0%B0%D1%8F%20%D0%B4%D0%B5%D0%BF%D1%80%D0%B5%D1%81%D1%81%D0%B8%D1%8F.docx" TargetMode="External"/><Relationship Id="rId5" Type="http://schemas.openxmlformats.org/officeDocument/2006/relationships/hyperlink" Target="https://telefon-doveria.ru/?ysclid=m9gzeru4t399665063" TargetMode="External"/><Relationship Id="rId15" Type="http://schemas.openxmlformats.org/officeDocument/2006/relationships/hyperlink" Target="https://edu.tatar.ru/upload/storage/org6306/files/%D1%80%D0%B5%D0%BA%D0%BE%D0%BC%D0%B5%D0%BD%20%D1%80%D0%BE%D0%B4%D0%B8%D1%82_%20%D0%BF%D0%BE%20%D1%82%D0%B0%D0%B1%D0%B0%D0%BA%D0%BE%D0%BA%D1%83%D1%80%D0%B5%D0%BD%D0%B8%D1%8E.doc" TargetMode="External"/><Relationship Id="rId23" Type="http://schemas.openxmlformats.org/officeDocument/2006/relationships/hyperlink" Target="https://edu.tatar.ru/upload/storage/org6306/files/%D0%9F%D0%BE%D0%B4%D1%80%D0%BE%D1%81%D1%82%D0%BA%D0%B8%20%D0%B8%20%D1%80%D0%BE%D0%B4%D0%B8%D1%82%D0%B5%D0%BB%D0%B8%20%D1%81%D0%B5%D0%BA%D1%80%D0%B5%D1%82%D1%8B%20%D0%B2%D0%B7%D0%B0%D0%B8%D0%BC%D0%BE%D0%B4%D0%B5%D0%B9%D1%81%D1%82%D0%B2%D0%B8%D1%8F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upload/storage/org6306/files/%D0%B0%D0%B7%D0%B1%D1%83%D0%BA%D0%B0%20%D0%BE%D0%B1%D1%89%D0%B5%D0%BD%D0%B8%D1%8F%20%D1%81%20%D1%80%D0%B5%D0%B1%D0%B5%D0%BD%D0%BA%D0%BE%D0%BC.ppt" TargetMode="External"/><Relationship Id="rId19" Type="http://schemas.openxmlformats.org/officeDocument/2006/relationships/hyperlink" Target="https://edu.tatar.ru/upload/storage/org6306/files/%D0%9C%D0%B5%D1%82%D0%BE%D0%B4%D0%B8%D1%87%D0%B5%D1%81%D0%BA%D0%B8%D0%B5%20%D1%80%D0%B5%D0%BA%D0%BE%D0%BC%D0%B5%D0%BD%D0%B4%D0%B0%D1%86%D0%B8%D0%B8%20%D1%83%D1%87%D0%B0%D1%89%D0%B8%D0%BC%D1%81%D1%8F%20%D0%BF%D0%BE%20%D0%B1%D1%83%D0%BB%D0%B8%D0%BD%D0%B3%D1%83%20%D0%B2%20%D1%88%D0%BA%D0%BE%D0%BB%D0%B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oskow/page1193415.htm/page2046069.htm" TargetMode="External"/><Relationship Id="rId14" Type="http://schemas.openxmlformats.org/officeDocument/2006/relationships/hyperlink" Target="https://edu.tatar.ru/upload/storage/org6306/files/%D0%9F%D1%80%D0%B8%D0%B7%D0%BD%D0%B0%D0%BA%D0%B8%20%D1%80%D0%B0%D0%BD%D0%BD%D0%B5%D0%B9%20%D0%B0%D0%BB%D0%BA%D0%BE%D0%B3%D0%BE%D0%BB%D0%B8%D0%B7%D0%B0%D1%86%D0%B8%D0%B8%20%D0%B8%20%D0%BD%D0%B0%D1%80%D0%BA%D0%BE%D1%82%D0%B8%D0%B7%D0%B0%D1%86%D0%B8%D0%B8%20%D0%B4%D0%B5%D1%82%D0%B5%D0%B9(3).docx" TargetMode="External"/><Relationship Id="rId22" Type="http://schemas.openxmlformats.org/officeDocument/2006/relationships/hyperlink" Target="https://edu.tatar.ru/upload/storage/org6306/files/%D0%A0%D0%B5%D0%BA%D0%BE%D0%BC%D0%B5%D0%BD%D0%B4%D0%B0%D1%86%D0%B8%20%D0%B4%D0%BB%D1%8F%20%D1%80%D0%BE%D0%B4%D0%B8%D1%82%D0%B5%D0%BB%D0%B5%D0%B9%20%D0%B4%D0%B5%D1%82%D0%B5%D0%B9%20%D1%81%20%D0%A0%D0%90%D0%A1%20(4).docx" TargetMode="External"/><Relationship Id="rId27" Type="http://schemas.openxmlformats.org/officeDocument/2006/relationships/hyperlink" Target="https://edu.tatar.ru/upload/storage/org6306/files/%D0%B4%D0%BB%D1%8F%20%D1%80%D0%BE%D0%B4%D0%B8%D1%82%D0%B5%D0%BB%D0%B5%D0%B9%20%D0%BF%D0%BE%20%D0%B1%D1%83%D0%BB%D0%BB%D0%B8%D0%BD%D0%B3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2025-04-14T11:20:00Z</dcterms:created>
  <dcterms:modified xsi:type="dcterms:W3CDTF">2025-04-14T11:51:00Z</dcterms:modified>
</cp:coreProperties>
</file>